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193D3" w14:textId="3C468892" w:rsidR="00F33FC3" w:rsidRPr="00F90A6C" w:rsidRDefault="00F33FC3" w:rsidP="00F90A6C">
      <w:pPr>
        <w:pStyle w:val="Heading1"/>
        <w:spacing w:before="0" w:beforeAutospacing="0" w:after="0" w:line="240" w:lineRule="auto"/>
        <w:contextualSpacing/>
        <w:jc w:val="center"/>
        <w:rPr>
          <w:color w:val="auto"/>
        </w:rPr>
      </w:pPr>
      <w:r w:rsidRPr="00F90A6C">
        <w:rPr>
          <w:color w:val="auto"/>
        </w:rPr>
        <w:t xml:space="preserve">OHS Summary </w:t>
      </w:r>
      <w:r w:rsidR="00701168" w:rsidRPr="00F90A6C">
        <w:rPr>
          <w:color w:val="auto"/>
        </w:rPr>
        <w:t xml:space="preserve">Record </w:t>
      </w:r>
      <w:r w:rsidRPr="00F90A6C">
        <w:rPr>
          <w:color w:val="auto"/>
        </w:rPr>
        <w:t>and Action Plan</w:t>
      </w:r>
    </w:p>
    <w:p w14:paraId="206F67F3" w14:textId="77777777" w:rsidR="00F90A6C" w:rsidRPr="005A045B" w:rsidRDefault="00F90A6C" w:rsidP="005A045B">
      <w:pPr>
        <w:tabs>
          <w:tab w:val="center" w:pos="4680"/>
          <w:tab w:val="right" w:pos="9360"/>
        </w:tabs>
        <w:spacing w:after="0"/>
        <w:contextualSpacing/>
        <w:rPr>
          <w:sz w:val="22"/>
          <w:szCs w:val="22"/>
        </w:rPr>
      </w:pPr>
    </w:p>
    <w:p w14:paraId="72D41176" w14:textId="77777777" w:rsidR="00547AFD" w:rsidRPr="005A045B" w:rsidRDefault="00547AFD" w:rsidP="005A045B">
      <w:pPr>
        <w:spacing w:after="0"/>
        <w:contextualSpacing/>
        <w:rPr>
          <w:color w:val="FF0000"/>
          <w:sz w:val="22"/>
          <w:szCs w:val="22"/>
        </w:rPr>
      </w:pPr>
      <w:r w:rsidRPr="005A045B">
        <w:rPr>
          <w:color w:val="FF0000"/>
          <w:sz w:val="22"/>
          <w:szCs w:val="22"/>
        </w:rPr>
        <w:t>Please note the following document is a sample. Review carefully and modify this document to meet the needs and requirements of your organization.</w:t>
      </w:r>
    </w:p>
    <w:p w14:paraId="03D3E3BA" w14:textId="77777777" w:rsidR="00547AFD" w:rsidRPr="005A045B" w:rsidRDefault="00547AFD" w:rsidP="005A045B">
      <w:pPr>
        <w:tabs>
          <w:tab w:val="center" w:pos="4680"/>
          <w:tab w:val="right" w:pos="9360"/>
        </w:tabs>
        <w:spacing w:after="0"/>
        <w:contextualSpacing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A045B" w:rsidRPr="005A045B" w14:paraId="3B84B829" w14:textId="77777777" w:rsidTr="005A045B">
        <w:trPr>
          <w:trHeight w:val="482"/>
        </w:trPr>
        <w:tc>
          <w:tcPr>
            <w:tcW w:w="4675" w:type="dxa"/>
          </w:tcPr>
          <w:p w14:paraId="71A4BC28" w14:textId="0EC83270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  <w:r w:rsidRPr="005A045B">
              <w:rPr>
                <w:b/>
                <w:bCs w:val="0"/>
                <w:sz w:val="22"/>
                <w:szCs w:val="22"/>
              </w:rPr>
              <w:t>D</w:t>
            </w:r>
            <w:r w:rsidRPr="005A045B">
              <w:rPr>
                <w:b/>
                <w:bCs w:val="0"/>
                <w:sz w:val="22"/>
                <w:szCs w:val="22"/>
              </w:rPr>
              <w:t>ate</w:t>
            </w:r>
            <w:r w:rsidRPr="005A045B">
              <w:rPr>
                <w:b/>
                <w:bCs w:val="0"/>
                <w:sz w:val="22"/>
                <w:szCs w:val="22"/>
              </w:rPr>
              <w:t xml:space="preserve"> summary was completed:</w:t>
            </w:r>
          </w:p>
          <w:p w14:paraId="5D4EDDD7" w14:textId="77777777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  <w:p w14:paraId="02DD5E74" w14:textId="5FD9A666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</w:tc>
        <w:tc>
          <w:tcPr>
            <w:tcW w:w="4675" w:type="dxa"/>
          </w:tcPr>
          <w:p w14:paraId="017D35C7" w14:textId="0020B0EE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  <w:r w:rsidRPr="005A045B">
              <w:rPr>
                <w:b/>
                <w:bCs w:val="0"/>
                <w:sz w:val="22"/>
                <w:szCs w:val="22"/>
              </w:rPr>
              <w:t>D</w:t>
            </w:r>
            <w:r w:rsidRPr="005A045B">
              <w:rPr>
                <w:b/>
                <w:bCs w:val="0"/>
                <w:sz w:val="22"/>
                <w:szCs w:val="22"/>
              </w:rPr>
              <w:t>ate range for the data</w:t>
            </w:r>
            <w:r w:rsidRPr="005A045B">
              <w:rPr>
                <w:b/>
                <w:bCs w:val="0"/>
                <w:sz w:val="22"/>
                <w:szCs w:val="22"/>
              </w:rPr>
              <w:t>:</w:t>
            </w:r>
          </w:p>
        </w:tc>
      </w:tr>
      <w:tr w:rsidR="005A045B" w:rsidRPr="005A045B" w14:paraId="7E212DAE" w14:textId="77777777" w:rsidTr="00894B36">
        <w:trPr>
          <w:trHeight w:val="482"/>
        </w:trPr>
        <w:tc>
          <w:tcPr>
            <w:tcW w:w="9350" w:type="dxa"/>
            <w:gridSpan w:val="2"/>
          </w:tcPr>
          <w:p w14:paraId="1607F364" w14:textId="77777777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  <w:r w:rsidRPr="005A045B">
              <w:rPr>
                <w:b/>
                <w:bCs w:val="0"/>
                <w:sz w:val="22"/>
                <w:szCs w:val="22"/>
              </w:rPr>
              <w:t>N</w:t>
            </w:r>
            <w:r w:rsidRPr="005A045B">
              <w:rPr>
                <w:b/>
                <w:bCs w:val="0"/>
                <w:sz w:val="22"/>
                <w:szCs w:val="22"/>
              </w:rPr>
              <w:t xml:space="preserve">ames of </w:t>
            </w:r>
            <w:r w:rsidRPr="005A045B">
              <w:rPr>
                <w:b/>
                <w:bCs w:val="0"/>
                <w:sz w:val="22"/>
                <w:szCs w:val="22"/>
              </w:rPr>
              <w:t>person(s) who completed the summary:</w:t>
            </w:r>
          </w:p>
          <w:p w14:paraId="0C0C1E25" w14:textId="77777777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  <w:p w14:paraId="419EA4B3" w14:textId="5ED1893D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</w:tc>
      </w:tr>
      <w:tr w:rsidR="005A045B" w:rsidRPr="005A045B" w14:paraId="2B3552E2" w14:textId="77777777" w:rsidTr="00894B36">
        <w:trPr>
          <w:trHeight w:val="482"/>
        </w:trPr>
        <w:tc>
          <w:tcPr>
            <w:tcW w:w="9350" w:type="dxa"/>
            <w:gridSpan w:val="2"/>
          </w:tcPr>
          <w:p w14:paraId="2BE8C585" w14:textId="77D81E64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  <w:r w:rsidRPr="005A045B">
              <w:rPr>
                <w:b/>
                <w:bCs w:val="0"/>
                <w:sz w:val="22"/>
                <w:szCs w:val="22"/>
              </w:rPr>
              <w:t xml:space="preserve">Names of person(s) </w:t>
            </w:r>
            <w:r w:rsidRPr="005A045B">
              <w:rPr>
                <w:b/>
                <w:bCs w:val="0"/>
                <w:sz w:val="22"/>
                <w:szCs w:val="22"/>
              </w:rPr>
              <w:t>involved in the review meeting</w:t>
            </w:r>
            <w:r w:rsidRPr="005A045B">
              <w:rPr>
                <w:b/>
                <w:bCs w:val="0"/>
                <w:sz w:val="22"/>
                <w:szCs w:val="22"/>
              </w:rPr>
              <w:t>:</w:t>
            </w:r>
          </w:p>
          <w:p w14:paraId="1BEE4706" w14:textId="77777777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  <w:p w14:paraId="5F8DE4D0" w14:textId="77777777" w:rsid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  <w:p w14:paraId="6E9A2975" w14:textId="77777777" w:rsidR="005A045B" w:rsidRPr="005A045B" w:rsidRDefault="005A045B" w:rsidP="005A045B">
            <w:pPr>
              <w:spacing w:after="0"/>
              <w:contextualSpacing/>
              <w:rPr>
                <w:b/>
                <w:bCs w:val="0"/>
                <w:sz w:val="22"/>
                <w:szCs w:val="22"/>
              </w:rPr>
            </w:pPr>
          </w:p>
        </w:tc>
      </w:tr>
    </w:tbl>
    <w:p w14:paraId="4874697D" w14:textId="77777777" w:rsidR="005A045B" w:rsidRPr="005A045B" w:rsidRDefault="005A045B" w:rsidP="005A045B">
      <w:pPr>
        <w:tabs>
          <w:tab w:val="center" w:pos="4680"/>
          <w:tab w:val="right" w:pos="9360"/>
        </w:tabs>
        <w:spacing w:after="0"/>
        <w:contextualSpacing/>
        <w:rPr>
          <w:sz w:val="22"/>
          <w:szCs w:val="22"/>
        </w:rPr>
      </w:pP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6710"/>
        <w:gridCol w:w="2640"/>
      </w:tblGrid>
      <w:tr w:rsidR="009E51D4" w:rsidRPr="005A045B" w14:paraId="6FB37F53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5A3649A1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Orientations</w:t>
            </w:r>
            <w:r w:rsidRPr="005A045B">
              <w:rPr>
                <w:sz w:val="22"/>
                <w:szCs w:val="22"/>
              </w:rPr>
              <w:t xml:space="preserve"> </w:t>
            </w:r>
          </w:p>
        </w:tc>
      </w:tr>
      <w:tr w:rsidR="009E51D4" w:rsidRPr="005A045B" w14:paraId="226A17FC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54288B30" w14:textId="77777777" w:rsidR="009E51D4" w:rsidRPr="005A045B" w:rsidRDefault="009E51D4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workers hired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27089FA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0FB46631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5B26E20E" w14:textId="77777777" w:rsidR="009E51D4" w:rsidRPr="005A045B" w:rsidRDefault="009E51D4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completed orientations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7DBB262C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7C5F246D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16C11130" w14:textId="77777777" w:rsidR="009E51D4" w:rsidRPr="005A045B" w:rsidRDefault="009E51D4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Numbers of incomplete orientations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07BD1870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0DAAA6D1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69055C16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Incidents</w:t>
            </w:r>
            <w:r w:rsidRPr="005A045B">
              <w:rPr>
                <w:sz w:val="22"/>
                <w:szCs w:val="22"/>
              </w:rPr>
              <w:t xml:space="preserve"> </w:t>
            </w:r>
          </w:p>
        </w:tc>
      </w:tr>
      <w:tr w:rsidR="009E51D4" w:rsidRPr="005A045B" w14:paraId="26773589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66CE45D6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near misses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125A1F80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3653814C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464D9FE9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</w:t>
            </w:r>
            <w:proofErr w:type="gramStart"/>
            <w:r w:rsidRPr="005A045B">
              <w:rPr>
                <w:sz w:val="22"/>
                <w:szCs w:val="22"/>
              </w:rPr>
              <w:t>report</w:t>
            </w:r>
            <w:proofErr w:type="gramEnd"/>
            <w:r w:rsidRPr="005A045B">
              <w:rPr>
                <w:sz w:val="22"/>
                <w:szCs w:val="22"/>
              </w:rPr>
              <w:t xml:space="preserve"> only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2AFC9100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6A4CA6CB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C940159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first aid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15048AC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253D57D0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19A7A3EC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medical </w:t>
            </w:r>
            <w:proofErr w:type="gramStart"/>
            <w:r w:rsidRPr="005A045B">
              <w:rPr>
                <w:sz w:val="22"/>
                <w:szCs w:val="22"/>
              </w:rPr>
              <w:t>aid</w:t>
            </w:r>
            <w:proofErr w:type="gramEnd"/>
            <w:r w:rsidRPr="005A04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F4856F8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3AEAB87A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D5E99BC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lost time incidents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713C8C99" w14:textId="1C47EE08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2D36D5B0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59B3F390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fatalities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6793D3F2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304000B3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BB0948F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 xml:space="preserve">Return-to-Work </w:t>
            </w:r>
          </w:p>
        </w:tc>
      </w:tr>
      <w:tr w:rsidR="009E51D4" w:rsidRPr="005A045B" w14:paraId="1802E88A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2267A932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lost time days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7DD2B8A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5B9B381C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429FB200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workers who </w:t>
            </w:r>
            <w:proofErr w:type="gramStart"/>
            <w:r w:rsidRPr="005A045B">
              <w:rPr>
                <w:sz w:val="22"/>
                <w:szCs w:val="22"/>
              </w:rPr>
              <w:t>are able to</w:t>
            </w:r>
            <w:proofErr w:type="gramEnd"/>
            <w:r w:rsidRPr="005A045B">
              <w:rPr>
                <w:sz w:val="22"/>
                <w:szCs w:val="22"/>
              </w:rPr>
              <w:t xml:space="preserve"> be accommodated through return-to-work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037C88DD" w14:textId="2DD0B7B4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5C7FD005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6CC4825B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workers participating in RTW plans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9C9C462" w14:textId="3B243A86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12BCE919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2E5C49A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workers pending RTW plans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25824C7C" w14:textId="77E6011D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32077EBD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74471276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workers who began RTW within six weeks of the date of injury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659C236A" w14:textId="4DC5BEF4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232CD42E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56F22972" w14:textId="3AD0A194" w:rsidR="009E51D4" w:rsidRPr="005A045B" w:rsidRDefault="00935C96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lastRenderedPageBreak/>
              <w:br w:type="page"/>
            </w:r>
            <w:r w:rsidR="009E51D4" w:rsidRPr="005A045B">
              <w:rPr>
                <w:b/>
                <w:sz w:val="22"/>
                <w:szCs w:val="22"/>
              </w:rPr>
              <w:t xml:space="preserve">Incident Investigations </w:t>
            </w:r>
          </w:p>
        </w:tc>
      </w:tr>
      <w:tr w:rsidR="009E51D4" w:rsidRPr="005A045B" w14:paraId="0626D8AC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09D4B36B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completed incident investigations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FF3C705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1E58D271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1B52E766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ind w:left="24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incomplete incident investigations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5683EE46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1DB7C3F1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508DF8D0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ind w:left="24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completed recommendations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718F3381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04FE5889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2DE4B391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ind w:left="24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incomplete recommendations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9C9924D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40BDDC3D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C973AF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Workplace Inspections</w:t>
            </w:r>
          </w:p>
        </w:tc>
      </w:tr>
      <w:tr w:rsidR="009E51D4" w:rsidRPr="005A045B" w14:paraId="777A2523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4EB6E714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completed formal workplace inspections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59CBB8B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14F94587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23EF95B2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hazard or unsafe conditions identified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94E8962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6EFDC3AD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9ED061D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completed recommendations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5510579B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5DF72EE6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1848B30B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incomplete recommendations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80975C1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1A1E9F8D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6ECF19D3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OHS Meetings</w:t>
            </w:r>
          </w:p>
        </w:tc>
      </w:tr>
      <w:tr w:rsidR="009E51D4" w:rsidRPr="005A045B" w14:paraId="5901EFED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23DBAD48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OHS meetings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D935A74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54C41EC6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A5E447E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Percentage of attendance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D76771B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04E665F2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02DD753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OHS Committees</w:t>
            </w:r>
          </w:p>
        </w:tc>
      </w:tr>
      <w:tr w:rsidR="009E51D4" w:rsidRPr="005A045B" w14:paraId="2731AA59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15E1B9C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OHS Committee meetings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0FA0CEFE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2E0AA14D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760DFC7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completed OHS Committee recommendations 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1A75A369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6D71764F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68DADC9D" w14:textId="67CA931C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 xml:space="preserve">Number of </w:t>
            </w:r>
            <w:proofErr w:type="gramStart"/>
            <w:r w:rsidR="00F90A6C" w:rsidRPr="005A045B">
              <w:rPr>
                <w:sz w:val="22"/>
                <w:szCs w:val="22"/>
              </w:rPr>
              <w:t>incomplete</w:t>
            </w:r>
            <w:proofErr w:type="gramEnd"/>
            <w:r w:rsidRPr="005A045B">
              <w:rPr>
                <w:sz w:val="22"/>
                <w:szCs w:val="22"/>
              </w:rPr>
              <w:t xml:space="preserve"> OHS Committee recommendations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2F4E647A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446F2F" w:rsidRPr="005A045B" w14:paraId="16CB1058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7CD51D1E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Audits</w:t>
            </w:r>
          </w:p>
        </w:tc>
      </w:tr>
      <w:tr w:rsidR="00446F2F" w:rsidRPr="005A045B" w14:paraId="24F7944E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073ED0F8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internal audits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0FE37B23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446F2F" w:rsidRPr="005A045B" w14:paraId="750EC6AE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49013CB7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external audits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F832427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446F2F" w:rsidRPr="005A045B" w14:paraId="13805B56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52E8EB3C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completed recommendations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4C953789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446F2F" w:rsidRPr="005A045B" w14:paraId="6C8B9733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E3CC08B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Number of incomplete recommendations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3BB36738" w14:textId="77777777" w:rsidR="00446F2F" w:rsidRPr="005A045B" w:rsidRDefault="00446F2F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5A4A6BD8" w14:textId="77777777" w:rsidTr="00547AFD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34D4944F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 xml:space="preserve">Other </w:t>
            </w:r>
          </w:p>
        </w:tc>
      </w:tr>
      <w:tr w:rsidR="009E51D4" w:rsidRPr="005A045B" w14:paraId="4BD6FAD9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741832CE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vAlign w:val="center"/>
          </w:tcPr>
          <w:p w14:paraId="5F61F3E8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9E51D4" w:rsidRPr="005A045B" w14:paraId="3D5FC802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1162426F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vAlign w:val="center"/>
          </w:tcPr>
          <w:p w14:paraId="019B4983" w14:textId="77777777" w:rsidR="009E51D4" w:rsidRPr="005A045B" w:rsidRDefault="009E51D4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F90A6C" w:rsidRPr="005A045B" w14:paraId="419CD3F2" w14:textId="77777777" w:rsidTr="00547AFD">
        <w:trPr>
          <w:cantSplit/>
          <w:trHeight w:val="482"/>
        </w:trPr>
        <w:tc>
          <w:tcPr>
            <w:tcW w:w="3588" w:type="pct"/>
            <w:shd w:val="clear" w:color="auto" w:fill="auto"/>
            <w:vAlign w:val="center"/>
          </w:tcPr>
          <w:p w14:paraId="37AC7EEE" w14:textId="77777777" w:rsidR="00F90A6C" w:rsidRPr="005A045B" w:rsidRDefault="00F90A6C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  <w:tc>
          <w:tcPr>
            <w:tcW w:w="1412" w:type="pct"/>
            <w:shd w:val="clear" w:color="auto" w:fill="auto"/>
            <w:vAlign w:val="center"/>
          </w:tcPr>
          <w:p w14:paraId="6F8E4FEB" w14:textId="77777777" w:rsidR="00F90A6C" w:rsidRPr="005A045B" w:rsidRDefault="00F90A6C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  <w:tr w:rsidR="005A045B" w:rsidRPr="005A045B" w14:paraId="204B8A10" w14:textId="77777777" w:rsidTr="005A045B">
        <w:trPr>
          <w:cantSplit/>
          <w:trHeight w:val="48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5BCB460F" w14:textId="1D11ADBF" w:rsidR="005A045B" w:rsidRP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b/>
                <w:bCs w:val="0"/>
                <w:sz w:val="22"/>
                <w:szCs w:val="22"/>
              </w:rPr>
            </w:pPr>
            <w:r w:rsidRPr="005A045B">
              <w:rPr>
                <w:b/>
                <w:bCs w:val="0"/>
                <w:sz w:val="22"/>
                <w:szCs w:val="22"/>
              </w:rPr>
              <w:lastRenderedPageBreak/>
              <w:t>Notes from Review Meeting</w:t>
            </w:r>
          </w:p>
        </w:tc>
      </w:tr>
      <w:tr w:rsidR="005A045B" w:rsidRPr="005A045B" w14:paraId="6FB6380C" w14:textId="77777777" w:rsidTr="005A045B">
        <w:trPr>
          <w:cantSplit/>
          <w:trHeight w:val="48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20A0004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741E7885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07F8BBCB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4B430067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362476C5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3A009FF9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0EBB164E" w14:textId="77777777" w:rsid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  <w:p w14:paraId="54EBA8C4" w14:textId="77777777" w:rsidR="005A045B" w:rsidRPr="005A045B" w:rsidRDefault="005A045B" w:rsidP="005A045B">
            <w:pPr>
              <w:autoSpaceDE w:val="0"/>
              <w:autoSpaceDN w:val="0"/>
              <w:adjustRightInd w:val="0"/>
              <w:spacing w:after="0"/>
              <w:contextualSpacing/>
              <w:outlineLvl w:val="3"/>
              <w:rPr>
                <w:sz w:val="22"/>
                <w:szCs w:val="22"/>
              </w:rPr>
            </w:pPr>
          </w:p>
        </w:tc>
      </w:tr>
    </w:tbl>
    <w:p w14:paraId="0BAA3703" w14:textId="0C260525" w:rsidR="00F33FC3" w:rsidRPr="005A045B" w:rsidRDefault="00F33FC3" w:rsidP="005A045B">
      <w:pPr>
        <w:spacing w:after="0"/>
        <w:contextualSpacing/>
        <w:rPr>
          <w:rFonts w:eastAsiaTheme="majorEastAsia"/>
          <w:sz w:val="22"/>
          <w:szCs w:val="22"/>
        </w:rPr>
      </w:pPr>
    </w:p>
    <w:p w14:paraId="7654EEF7" w14:textId="77777777" w:rsidR="00547AFD" w:rsidRPr="005A045B" w:rsidRDefault="00547AFD" w:rsidP="005A045B">
      <w:pPr>
        <w:spacing w:after="0"/>
        <w:contextualSpacing/>
        <w:rPr>
          <w:rFonts w:eastAsiaTheme="majorEastAsia"/>
          <w:sz w:val="22"/>
          <w:szCs w:val="22"/>
        </w:rPr>
      </w:pPr>
    </w:p>
    <w:p w14:paraId="516CF381" w14:textId="77777777" w:rsidR="00F90A6C" w:rsidRPr="005A045B" w:rsidRDefault="00F90A6C" w:rsidP="005A045B">
      <w:pPr>
        <w:spacing w:after="0"/>
        <w:contextualSpacing/>
        <w:rPr>
          <w:rFonts w:eastAsiaTheme="majorEastAsia"/>
          <w:sz w:val="22"/>
          <w:szCs w:val="22"/>
        </w:rPr>
      </w:pPr>
    </w:p>
    <w:p w14:paraId="29A00BB9" w14:textId="2811A8A3" w:rsidR="009E51D4" w:rsidRPr="005A045B" w:rsidRDefault="009E51D4" w:rsidP="005A045B">
      <w:pPr>
        <w:spacing w:after="0"/>
        <w:contextualSpacing/>
        <w:rPr>
          <w:b/>
          <w:sz w:val="22"/>
          <w:szCs w:val="22"/>
        </w:rPr>
      </w:pPr>
      <w:r w:rsidRPr="005A045B">
        <w:rPr>
          <w:b/>
          <w:sz w:val="22"/>
          <w:szCs w:val="22"/>
        </w:rPr>
        <w:t xml:space="preserve">Action Plan </w:t>
      </w:r>
    </w:p>
    <w:p w14:paraId="6833C556" w14:textId="77777777" w:rsidR="00F90A6C" w:rsidRPr="005A045B" w:rsidRDefault="00F90A6C" w:rsidP="005A045B">
      <w:pPr>
        <w:spacing w:after="0"/>
        <w:contextualSpacing/>
        <w:rPr>
          <w:b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3"/>
        <w:gridCol w:w="2389"/>
        <w:gridCol w:w="1645"/>
        <w:gridCol w:w="1535"/>
        <w:gridCol w:w="1535"/>
        <w:gridCol w:w="1763"/>
      </w:tblGrid>
      <w:tr w:rsidR="00935C96" w:rsidRPr="005A045B" w14:paraId="0E4A101F" w14:textId="7B8EFDEF" w:rsidTr="00547AFD">
        <w:tc>
          <w:tcPr>
            <w:tcW w:w="258" w:type="pct"/>
            <w:shd w:val="clear" w:color="auto" w:fill="BFBFBF" w:themeFill="background1" w:themeFillShade="BF"/>
            <w:vAlign w:val="center"/>
          </w:tcPr>
          <w:p w14:paraId="08931FBE" w14:textId="20474FC9" w:rsidR="00935C96" w:rsidRPr="005A045B" w:rsidRDefault="00935C96" w:rsidP="005A045B">
            <w:pPr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#</w:t>
            </w:r>
          </w:p>
        </w:tc>
        <w:tc>
          <w:tcPr>
            <w:tcW w:w="1277" w:type="pct"/>
            <w:shd w:val="clear" w:color="auto" w:fill="BFBFBF" w:themeFill="background1" w:themeFillShade="BF"/>
            <w:vAlign w:val="center"/>
          </w:tcPr>
          <w:p w14:paraId="552F24FB" w14:textId="3182F8E4" w:rsidR="00935C96" w:rsidRPr="005A045B" w:rsidRDefault="00935C96" w:rsidP="005A045B">
            <w:pPr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Action</w:t>
            </w:r>
          </w:p>
        </w:tc>
        <w:tc>
          <w:tcPr>
            <w:tcW w:w="879" w:type="pct"/>
            <w:shd w:val="clear" w:color="auto" w:fill="BFBFBF" w:themeFill="background1" w:themeFillShade="BF"/>
            <w:vAlign w:val="center"/>
          </w:tcPr>
          <w:p w14:paraId="34C8A36E" w14:textId="33606075" w:rsidR="00935C96" w:rsidRPr="005A045B" w:rsidRDefault="00935C96" w:rsidP="005A045B">
            <w:pPr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Responsible Person</w:t>
            </w:r>
          </w:p>
        </w:tc>
        <w:tc>
          <w:tcPr>
            <w:tcW w:w="821" w:type="pct"/>
            <w:shd w:val="clear" w:color="auto" w:fill="BFBFBF" w:themeFill="background1" w:themeFillShade="BF"/>
            <w:vAlign w:val="center"/>
          </w:tcPr>
          <w:p w14:paraId="0CAA95E4" w14:textId="0058670A" w:rsidR="00935C96" w:rsidRPr="005A045B" w:rsidRDefault="00935C96" w:rsidP="005A045B">
            <w:pPr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Timeline for Completion</w:t>
            </w:r>
          </w:p>
        </w:tc>
        <w:tc>
          <w:tcPr>
            <w:tcW w:w="821" w:type="pct"/>
            <w:shd w:val="clear" w:color="auto" w:fill="BFBFBF" w:themeFill="background1" w:themeFillShade="BF"/>
            <w:vAlign w:val="center"/>
          </w:tcPr>
          <w:p w14:paraId="7DBB1CBA" w14:textId="1361438B" w:rsidR="00935C96" w:rsidRPr="005A045B" w:rsidRDefault="00935C96" w:rsidP="005A045B">
            <w:pPr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Date of Completion</w:t>
            </w:r>
          </w:p>
        </w:tc>
        <w:tc>
          <w:tcPr>
            <w:tcW w:w="943" w:type="pct"/>
            <w:shd w:val="clear" w:color="auto" w:fill="BFBFBF" w:themeFill="background1" w:themeFillShade="BF"/>
            <w:vAlign w:val="center"/>
          </w:tcPr>
          <w:p w14:paraId="37B0B382" w14:textId="15F6055C" w:rsidR="00935C96" w:rsidRPr="005A045B" w:rsidRDefault="00935C96" w:rsidP="005A045B">
            <w:pPr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5A045B">
              <w:rPr>
                <w:b/>
                <w:sz w:val="22"/>
                <w:szCs w:val="22"/>
              </w:rPr>
              <w:t>Date to Follow up for Effectiveness</w:t>
            </w:r>
          </w:p>
        </w:tc>
      </w:tr>
      <w:tr w:rsidR="00935C96" w:rsidRPr="005A045B" w14:paraId="2CEE4341" w14:textId="10E35B78" w:rsidTr="00F90A6C">
        <w:tc>
          <w:tcPr>
            <w:tcW w:w="258" w:type="pct"/>
          </w:tcPr>
          <w:p w14:paraId="5635CA7A" w14:textId="6ACC88CA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1</w:t>
            </w:r>
          </w:p>
        </w:tc>
        <w:tc>
          <w:tcPr>
            <w:tcW w:w="1277" w:type="pct"/>
          </w:tcPr>
          <w:p w14:paraId="331B9D78" w14:textId="539A016E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4A59352D" w14:textId="7247447E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7BA1650D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5B59D6DD" w14:textId="10327AE5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0501B0F4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7D38CAE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0F42C7A0" w14:textId="06CC141A" w:rsidTr="00F90A6C">
        <w:tc>
          <w:tcPr>
            <w:tcW w:w="258" w:type="pct"/>
          </w:tcPr>
          <w:p w14:paraId="0EF19F3A" w14:textId="43A8A51E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2</w:t>
            </w:r>
          </w:p>
        </w:tc>
        <w:tc>
          <w:tcPr>
            <w:tcW w:w="1277" w:type="pct"/>
          </w:tcPr>
          <w:p w14:paraId="2F411D1A" w14:textId="43C59BAA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4B96DA72" w14:textId="4574DCA2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39E2434B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75472C57" w14:textId="79AE96F6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436EDDE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5E2BCE62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2E4CE0B1" w14:textId="5199747F" w:rsidTr="00F90A6C">
        <w:tc>
          <w:tcPr>
            <w:tcW w:w="258" w:type="pct"/>
          </w:tcPr>
          <w:p w14:paraId="497C15DC" w14:textId="37D353EE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3</w:t>
            </w:r>
          </w:p>
        </w:tc>
        <w:tc>
          <w:tcPr>
            <w:tcW w:w="1277" w:type="pct"/>
          </w:tcPr>
          <w:p w14:paraId="3991C6E7" w14:textId="595FC100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0FF0F229" w14:textId="700637A6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00FC17CE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2986C8BE" w14:textId="383C6BB0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6B65752B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0716FF63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714B4E5A" w14:textId="185024E0" w:rsidTr="00F90A6C">
        <w:tc>
          <w:tcPr>
            <w:tcW w:w="258" w:type="pct"/>
          </w:tcPr>
          <w:p w14:paraId="60E79163" w14:textId="414797BE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4</w:t>
            </w:r>
          </w:p>
        </w:tc>
        <w:tc>
          <w:tcPr>
            <w:tcW w:w="1277" w:type="pct"/>
          </w:tcPr>
          <w:p w14:paraId="12C32004" w14:textId="25559FFE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5654B9B2" w14:textId="28885F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7FF48B8A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0B64C1E0" w14:textId="6229FDA5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2DFA2ADE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55A369C9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6A913F42" w14:textId="791E17A3" w:rsidTr="00F90A6C">
        <w:tc>
          <w:tcPr>
            <w:tcW w:w="258" w:type="pct"/>
          </w:tcPr>
          <w:p w14:paraId="19E1D179" w14:textId="0A10F730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5</w:t>
            </w:r>
          </w:p>
        </w:tc>
        <w:tc>
          <w:tcPr>
            <w:tcW w:w="1277" w:type="pct"/>
          </w:tcPr>
          <w:p w14:paraId="1232775C" w14:textId="49C807D8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7109CC60" w14:textId="62AFED60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2C097695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1FF27E7B" w14:textId="639A2850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34C7A853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127DBD55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42E20E8B" w14:textId="7CD515C1" w:rsidTr="00F90A6C">
        <w:tc>
          <w:tcPr>
            <w:tcW w:w="258" w:type="pct"/>
          </w:tcPr>
          <w:p w14:paraId="571DE5EA" w14:textId="560E7B8D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6</w:t>
            </w:r>
          </w:p>
        </w:tc>
        <w:tc>
          <w:tcPr>
            <w:tcW w:w="1277" w:type="pct"/>
          </w:tcPr>
          <w:p w14:paraId="38AAAD77" w14:textId="6DF47AF4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6134AF46" w14:textId="3519C516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448450B2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3D350AA3" w14:textId="0216ECBA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2EA31ED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15B08FF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41868369" w14:textId="318EC9B9" w:rsidTr="00F90A6C">
        <w:tc>
          <w:tcPr>
            <w:tcW w:w="258" w:type="pct"/>
          </w:tcPr>
          <w:p w14:paraId="0BB29E68" w14:textId="04A6AA37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7</w:t>
            </w:r>
          </w:p>
        </w:tc>
        <w:tc>
          <w:tcPr>
            <w:tcW w:w="1277" w:type="pct"/>
          </w:tcPr>
          <w:p w14:paraId="1AC0241F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5E73BEF3" w14:textId="4837ABA1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0013A9E6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19714F92" w14:textId="23188E31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2C6533F2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4DDD8863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6908EA5C" w14:textId="46C6110F" w:rsidTr="00F90A6C">
        <w:tc>
          <w:tcPr>
            <w:tcW w:w="258" w:type="pct"/>
          </w:tcPr>
          <w:p w14:paraId="606C2B55" w14:textId="08DCB93B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8</w:t>
            </w:r>
          </w:p>
        </w:tc>
        <w:tc>
          <w:tcPr>
            <w:tcW w:w="1277" w:type="pct"/>
          </w:tcPr>
          <w:p w14:paraId="3AA30415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30C75411" w14:textId="58366A90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23EA2A0D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69F0D123" w14:textId="0D698399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0A6BEA5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37895726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67D1CACA" w14:textId="2AE11975" w:rsidTr="00F90A6C">
        <w:tc>
          <w:tcPr>
            <w:tcW w:w="258" w:type="pct"/>
          </w:tcPr>
          <w:p w14:paraId="1613A976" w14:textId="16BAB738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9</w:t>
            </w:r>
          </w:p>
        </w:tc>
        <w:tc>
          <w:tcPr>
            <w:tcW w:w="1277" w:type="pct"/>
          </w:tcPr>
          <w:p w14:paraId="3052ED6A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0B58C5C6" w14:textId="1AE07771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06EB2A83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67A7EF5B" w14:textId="695BEEF5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12EB4C10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189A706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  <w:tr w:rsidR="00935C96" w:rsidRPr="005A045B" w14:paraId="5807152A" w14:textId="77D5E8AA" w:rsidTr="00F90A6C">
        <w:tc>
          <w:tcPr>
            <w:tcW w:w="258" w:type="pct"/>
          </w:tcPr>
          <w:p w14:paraId="765DA46F" w14:textId="5213447F" w:rsidR="00935C96" w:rsidRPr="005A045B" w:rsidRDefault="00935C96" w:rsidP="005A045B">
            <w:pPr>
              <w:spacing w:after="0"/>
              <w:contextualSpacing/>
              <w:rPr>
                <w:sz w:val="22"/>
                <w:szCs w:val="22"/>
              </w:rPr>
            </w:pPr>
            <w:r w:rsidRPr="005A045B">
              <w:rPr>
                <w:sz w:val="22"/>
                <w:szCs w:val="22"/>
              </w:rPr>
              <w:t>10</w:t>
            </w:r>
          </w:p>
        </w:tc>
        <w:tc>
          <w:tcPr>
            <w:tcW w:w="1277" w:type="pct"/>
          </w:tcPr>
          <w:p w14:paraId="3179D7B1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  <w:p w14:paraId="017A3C9A" w14:textId="786ABA4B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79" w:type="pct"/>
          </w:tcPr>
          <w:p w14:paraId="267F486D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4973803D" w14:textId="06CAA096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</w:tcPr>
          <w:p w14:paraId="28943020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943" w:type="pct"/>
          </w:tcPr>
          <w:p w14:paraId="644BC122" w14:textId="77777777" w:rsidR="00935C96" w:rsidRPr="005A045B" w:rsidRDefault="00935C96" w:rsidP="005A045B">
            <w:pPr>
              <w:spacing w:after="0"/>
              <w:contextualSpacing/>
              <w:rPr>
                <w:b/>
                <w:sz w:val="22"/>
                <w:szCs w:val="22"/>
              </w:rPr>
            </w:pPr>
          </w:p>
        </w:tc>
      </w:tr>
    </w:tbl>
    <w:p w14:paraId="082F6183" w14:textId="77777777" w:rsidR="009E51D4" w:rsidRPr="005A045B" w:rsidRDefault="009E51D4" w:rsidP="005A045B">
      <w:pPr>
        <w:spacing w:after="0"/>
        <w:contextualSpacing/>
        <w:rPr>
          <w:rFonts w:eastAsiaTheme="majorEastAsia"/>
          <w:sz w:val="22"/>
          <w:szCs w:val="22"/>
        </w:rPr>
      </w:pPr>
    </w:p>
    <w:sectPr w:rsidR="009E51D4" w:rsidRPr="005A045B" w:rsidSect="009E51D4">
      <w:headerReference w:type="even" r:id="rId7"/>
      <w:footerReference w:type="even" r:id="rId8"/>
      <w:pgSz w:w="12240" w:h="15840" w:code="1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3AC07" w14:textId="77777777" w:rsidR="002F1694" w:rsidRDefault="002F1694">
      <w:pPr>
        <w:spacing w:after="0"/>
      </w:pPr>
      <w:r>
        <w:separator/>
      </w:r>
    </w:p>
  </w:endnote>
  <w:endnote w:type="continuationSeparator" w:id="0">
    <w:p w14:paraId="7B0C9FDF" w14:textId="77777777" w:rsidR="002F1694" w:rsidRDefault="002F16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F495" w14:textId="77777777" w:rsidR="009E51D4" w:rsidRDefault="009E51D4" w:rsidP="009E51D4">
    <w:pPr>
      <w:pStyle w:val="Footer"/>
    </w:pPr>
  </w:p>
  <w:p w14:paraId="6C04D4F6" w14:textId="77777777" w:rsidR="009E51D4" w:rsidRDefault="009E51D4" w:rsidP="009E51D4"/>
  <w:p w14:paraId="106AE399" w14:textId="77777777" w:rsidR="009E51D4" w:rsidRDefault="009E51D4" w:rsidP="009E51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EECAB" w14:textId="77777777" w:rsidR="002F1694" w:rsidRDefault="002F1694">
      <w:pPr>
        <w:spacing w:after="0"/>
      </w:pPr>
      <w:r>
        <w:separator/>
      </w:r>
    </w:p>
  </w:footnote>
  <w:footnote w:type="continuationSeparator" w:id="0">
    <w:p w14:paraId="0F3CF251" w14:textId="77777777" w:rsidR="002F1694" w:rsidRDefault="002F16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AFC3" w14:textId="77777777" w:rsidR="009E51D4" w:rsidRDefault="009E51D4" w:rsidP="009E51D4">
    <w:pPr>
      <w:pStyle w:val="Header"/>
    </w:pPr>
  </w:p>
  <w:p w14:paraId="7E66B75C" w14:textId="77777777" w:rsidR="009E51D4" w:rsidRDefault="009E51D4" w:rsidP="009E51D4"/>
  <w:p w14:paraId="45953770" w14:textId="77777777" w:rsidR="009E51D4" w:rsidRDefault="009E51D4" w:rsidP="009E51D4"/>
  <w:p w14:paraId="087C96A3" w14:textId="77777777" w:rsidR="009E51D4" w:rsidRDefault="009E51D4"/>
  <w:p w14:paraId="2EABA19D" w14:textId="77777777" w:rsidR="009E51D4" w:rsidRDefault="009E5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B5E"/>
    <w:multiLevelType w:val="hybridMultilevel"/>
    <w:tmpl w:val="8434539E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A7E3A"/>
    <w:multiLevelType w:val="hybridMultilevel"/>
    <w:tmpl w:val="93E08C3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941D7"/>
    <w:multiLevelType w:val="hybridMultilevel"/>
    <w:tmpl w:val="35A0A92E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4365FB"/>
    <w:multiLevelType w:val="hybridMultilevel"/>
    <w:tmpl w:val="35A0A92E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05900"/>
    <w:multiLevelType w:val="hybridMultilevel"/>
    <w:tmpl w:val="8E70DF7A"/>
    <w:lvl w:ilvl="0" w:tplc="CB02C3A4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54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5" w15:restartNumberingAfterBreak="0">
    <w:nsid w:val="2E8B357B"/>
    <w:multiLevelType w:val="hybridMultilevel"/>
    <w:tmpl w:val="A32EB51E"/>
    <w:lvl w:ilvl="0" w:tplc="EEC0FF7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B7ECE"/>
    <w:multiLevelType w:val="hybridMultilevel"/>
    <w:tmpl w:val="7A00BAF0"/>
    <w:lvl w:ilvl="0" w:tplc="15FE21D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33054"/>
    <w:multiLevelType w:val="hybridMultilevel"/>
    <w:tmpl w:val="84B454F0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042EC1"/>
    <w:multiLevelType w:val="hybridMultilevel"/>
    <w:tmpl w:val="6B94852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33011C4">
      <w:numFmt w:val="bullet"/>
      <w:lvlText w:val="•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B22DDB"/>
    <w:multiLevelType w:val="hybridMultilevel"/>
    <w:tmpl w:val="35A0A92E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0B1E78"/>
    <w:multiLevelType w:val="hybridMultilevel"/>
    <w:tmpl w:val="8FBC80CE"/>
    <w:lvl w:ilvl="0" w:tplc="15FE21D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51A37"/>
    <w:multiLevelType w:val="hybridMultilevel"/>
    <w:tmpl w:val="B41E69FA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F0207A"/>
    <w:multiLevelType w:val="hybridMultilevel"/>
    <w:tmpl w:val="60DC60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05B1A"/>
    <w:multiLevelType w:val="hybridMultilevel"/>
    <w:tmpl w:val="A07AD61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3471E"/>
    <w:multiLevelType w:val="hybridMultilevel"/>
    <w:tmpl w:val="1D2C789A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881D01"/>
    <w:multiLevelType w:val="hybridMultilevel"/>
    <w:tmpl w:val="7B54B86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9903CE"/>
    <w:multiLevelType w:val="hybridMultilevel"/>
    <w:tmpl w:val="2BB08104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3D04B9"/>
    <w:multiLevelType w:val="hybridMultilevel"/>
    <w:tmpl w:val="FF087BC0"/>
    <w:lvl w:ilvl="0" w:tplc="E728A52C">
      <w:start w:val="1"/>
      <w:numFmt w:val="decimal"/>
      <w:pStyle w:val="Heading4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B6CC7"/>
    <w:multiLevelType w:val="hybridMultilevel"/>
    <w:tmpl w:val="8434539E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8A1AAA"/>
    <w:multiLevelType w:val="hybridMultilevel"/>
    <w:tmpl w:val="3668887E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483E0C"/>
    <w:multiLevelType w:val="hybridMultilevel"/>
    <w:tmpl w:val="8434539E"/>
    <w:lvl w:ilvl="0" w:tplc="04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033A99"/>
    <w:multiLevelType w:val="hybridMultilevel"/>
    <w:tmpl w:val="4224D0B2"/>
    <w:lvl w:ilvl="0" w:tplc="15FE21D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32D87"/>
    <w:multiLevelType w:val="hybridMultilevel"/>
    <w:tmpl w:val="35A0A92E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D5505AD"/>
    <w:multiLevelType w:val="hybridMultilevel"/>
    <w:tmpl w:val="35A0A92E"/>
    <w:lvl w:ilvl="0" w:tplc="1009000F">
      <w:start w:val="1"/>
      <w:numFmt w:val="decimal"/>
      <w:lvlText w:val="%1."/>
      <w:lvlJc w:val="left"/>
      <w:pPr>
        <w:ind w:left="1620" w:hanging="360"/>
      </w:pPr>
      <w:rPr>
        <w:rFonts w:hint="default"/>
        <w:color w:val="000000" w:themeColor="text1"/>
        <w:sz w:val="24"/>
        <w:szCs w:val="24"/>
      </w:rPr>
    </w:lvl>
    <w:lvl w:ilvl="1" w:tplc="8DDE1DBC">
      <w:start w:val="1"/>
      <w:numFmt w:val="bullet"/>
      <w:lvlText w:val="o"/>
      <w:lvlJc w:val="left"/>
      <w:pPr>
        <w:ind w:left="2160" w:hanging="720"/>
      </w:pPr>
      <w:rPr>
        <w:rFonts w:ascii="Courier New" w:hAnsi="Courier New" w:cs="Courier New" w:hint="default"/>
        <w:color w:val="auto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62579342">
    <w:abstractNumId w:val="4"/>
  </w:num>
  <w:num w:numId="2" w16cid:durableId="982857730">
    <w:abstractNumId w:val="17"/>
  </w:num>
  <w:num w:numId="3" w16cid:durableId="564266857">
    <w:abstractNumId w:val="21"/>
  </w:num>
  <w:num w:numId="4" w16cid:durableId="207686759">
    <w:abstractNumId w:val="10"/>
  </w:num>
  <w:num w:numId="5" w16cid:durableId="1928222124">
    <w:abstractNumId w:val="6"/>
  </w:num>
  <w:num w:numId="6" w16cid:durableId="2092265323">
    <w:abstractNumId w:val="17"/>
    <w:lvlOverride w:ilvl="0">
      <w:startOverride w:val="1"/>
    </w:lvlOverride>
  </w:num>
  <w:num w:numId="7" w16cid:durableId="1354763735">
    <w:abstractNumId w:val="0"/>
  </w:num>
  <w:num w:numId="8" w16cid:durableId="1678535166">
    <w:abstractNumId w:val="20"/>
  </w:num>
  <w:num w:numId="9" w16cid:durableId="566379729">
    <w:abstractNumId w:val="18"/>
  </w:num>
  <w:num w:numId="10" w16cid:durableId="2096126300">
    <w:abstractNumId w:val="14"/>
  </w:num>
  <w:num w:numId="11" w16cid:durableId="2076076522">
    <w:abstractNumId w:val="16"/>
  </w:num>
  <w:num w:numId="12" w16cid:durableId="196966061">
    <w:abstractNumId w:val="19"/>
  </w:num>
  <w:num w:numId="13" w16cid:durableId="1270821590">
    <w:abstractNumId w:val="7"/>
  </w:num>
  <w:num w:numId="14" w16cid:durableId="1053384799">
    <w:abstractNumId w:val="11"/>
  </w:num>
  <w:num w:numId="15" w16cid:durableId="1185830612">
    <w:abstractNumId w:val="2"/>
  </w:num>
  <w:num w:numId="16" w16cid:durableId="624770777">
    <w:abstractNumId w:val="9"/>
  </w:num>
  <w:num w:numId="17" w16cid:durableId="1174492537">
    <w:abstractNumId w:val="22"/>
  </w:num>
  <w:num w:numId="18" w16cid:durableId="871572836">
    <w:abstractNumId w:val="23"/>
  </w:num>
  <w:num w:numId="19" w16cid:durableId="1650398637">
    <w:abstractNumId w:val="3"/>
  </w:num>
  <w:num w:numId="20" w16cid:durableId="107550840">
    <w:abstractNumId w:val="5"/>
  </w:num>
  <w:num w:numId="21" w16cid:durableId="1526359596">
    <w:abstractNumId w:val="5"/>
  </w:num>
  <w:num w:numId="22" w16cid:durableId="1054622228">
    <w:abstractNumId w:val="17"/>
  </w:num>
  <w:num w:numId="23" w16cid:durableId="1448429896">
    <w:abstractNumId w:val="17"/>
  </w:num>
  <w:num w:numId="24" w16cid:durableId="2030522110">
    <w:abstractNumId w:val="17"/>
  </w:num>
  <w:num w:numId="25" w16cid:durableId="1229803584">
    <w:abstractNumId w:val="17"/>
  </w:num>
  <w:num w:numId="26" w16cid:durableId="1340542643">
    <w:abstractNumId w:val="8"/>
  </w:num>
  <w:num w:numId="27" w16cid:durableId="1434596393">
    <w:abstractNumId w:val="12"/>
  </w:num>
  <w:num w:numId="28" w16cid:durableId="459691344">
    <w:abstractNumId w:val="13"/>
  </w:num>
  <w:num w:numId="29" w16cid:durableId="723872649">
    <w:abstractNumId w:val="15"/>
  </w:num>
  <w:num w:numId="30" w16cid:durableId="1790053480">
    <w:abstractNumId w:val="5"/>
  </w:num>
  <w:num w:numId="31" w16cid:durableId="859780509">
    <w:abstractNumId w:val="5"/>
  </w:num>
  <w:num w:numId="32" w16cid:durableId="1964270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82B"/>
    <w:rsid w:val="000A677C"/>
    <w:rsid w:val="000B3140"/>
    <w:rsid w:val="00112509"/>
    <w:rsid w:val="001136F2"/>
    <w:rsid w:val="001F1AFC"/>
    <w:rsid w:val="00260A68"/>
    <w:rsid w:val="002B6DB0"/>
    <w:rsid w:val="002F1694"/>
    <w:rsid w:val="002F76DC"/>
    <w:rsid w:val="00396194"/>
    <w:rsid w:val="00446F2F"/>
    <w:rsid w:val="00547AFD"/>
    <w:rsid w:val="00555226"/>
    <w:rsid w:val="005A045B"/>
    <w:rsid w:val="005E4BA6"/>
    <w:rsid w:val="006E1997"/>
    <w:rsid w:val="00701168"/>
    <w:rsid w:val="007A32E1"/>
    <w:rsid w:val="008165F1"/>
    <w:rsid w:val="008B0258"/>
    <w:rsid w:val="00921F18"/>
    <w:rsid w:val="00922BC1"/>
    <w:rsid w:val="00935C96"/>
    <w:rsid w:val="0095658C"/>
    <w:rsid w:val="00964F9A"/>
    <w:rsid w:val="009769C2"/>
    <w:rsid w:val="009B2346"/>
    <w:rsid w:val="009B6C62"/>
    <w:rsid w:val="009E40C4"/>
    <w:rsid w:val="009E51D4"/>
    <w:rsid w:val="00A6077A"/>
    <w:rsid w:val="00AD5613"/>
    <w:rsid w:val="00B07904"/>
    <w:rsid w:val="00B21E5A"/>
    <w:rsid w:val="00BB3DC0"/>
    <w:rsid w:val="00C2182B"/>
    <w:rsid w:val="00C25102"/>
    <w:rsid w:val="00C60009"/>
    <w:rsid w:val="00C61D4F"/>
    <w:rsid w:val="00E456A8"/>
    <w:rsid w:val="00EE2283"/>
    <w:rsid w:val="00F17BF3"/>
    <w:rsid w:val="00F33FC3"/>
    <w:rsid w:val="00F739E4"/>
    <w:rsid w:val="00F75C4C"/>
    <w:rsid w:val="00F90A6C"/>
    <w:rsid w:val="00FB58FE"/>
    <w:rsid w:val="00FC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48909"/>
  <w15:docId w15:val="{D8B48D60-6BA0-4E6B-BF90-14A01E57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82B"/>
    <w:pPr>
      <w:spacing w:after="120" w:line="240" w:lineRule="auto"/>
    </w:pPr>
    <w:rPr>
      <w:rFonts w:ascii="Arial" w:eastAsia="Times New Roman" w:hAnsi="Arial" w:cs="Arial"/>
      <w:bCs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07904"/>
    <w:pPr>
      <w:keepNext/>
      <w:keepLines/>
      <w:shd w:val="clear" w:color="auto" w:fill="FFFFFF" w:themeFill="background1"/>
      <w:spacing w:before="100" w:beforeAutospacing="1" w:line="276" w:lineRule="auto"/>
      <w:outlineLvl w:val="0"/>
    </w:pPr>
    <w:rPr>
      <w:b/>
      <w:bCs w:val="0"/>
      <w:color w:val="003B4C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25102"/>
    <w:pPr>
      <w:spacing w:before="240"/>
      <w:outlineLvl w:val="1"/>
    </w:pPr>
    <w:rPr>
      <w:b/>
      <w:bCs w:val="0"/>
      <w:color w:val="003B4C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25102"/>
    <w:pPr>
      <w:outlineLvl w:val="2"/>
    </w:pPr>
    <w:rPr>
      <w:b w:val="0"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2182B"/>
    <w:pPr>
      <w:numPr>
        <w:numId w:val="2"/>
      </w:numPr>
      <w:autoSpaceDE w:val="0"/>
      <w:autoSpaceDN w:val="0"/>
      <w:adjustRightInd w:val="0"/>
      <w:spacing w:before="24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7904"/>
    <w:rPr>
      <w:rFonts w:ascii="Arial" w:eastAsia="Times New Roman" w:hAnsi="Arial" w:cs="Arial"/>
      <w:b/>
      <w:color w:val="003B4C"/>
      <w:sz w:val="28"/>
      <w:szCs w:val="28"/>
      <w:shd w:val="clear" w:color="auto" w:fill="FFFFFF" w:themeFill="background1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2182B"/>
    <w:rPr>
      <w:rFonts w:ascii="Arial" w:eastAsia="Times New Roman" w:hAnsi="Arial" w:cs="Arial"/>
      <w:bCs/>
      <w:sz w:val="24"/>
      <w:szCs w:val="24"/>
      <w:lang w:val="en-US"/>
    </w:rPr>
  </w:style>
  <w:style w:type="paragraph" w:styleId="Header">
    <w:name w:val="header"/>
    <w:basedOn w:val="Normal"/>
    <w:link w:val="HeaderChar"/>
    <w:rsid w:val="00C218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2182B"/>
    <w:rPr>
      <w:rFonts w:ascii="Arial" w:eastAsia="Times New Roman" w:hAnsi="Arial" w:cs="Arial"/>
      <w:bCs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C218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82B"/>
    <w:rPr>
      <w:rFonts w:ascii="Arial" w:eastAsia="Times New Roman" w:hAnsi="Arial" w:cs="Arial"/>
      <w:bCs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21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218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82B"/>
    <w:rPr>
      <w:rFonts w:ascii="Arial" w:eastAsia="Times New Roman" w:hAnsi="Arial" w:cs="Arial"/>
      <w:bCs/>
      <w:sz w:val="24"/>
      <w:szCs w:val="24"/>
      <w:lang w:val="en-US"/>
    </w:rPr>
  </w:style>
  <w:style w:type="paragraph" w:customStyle="1" w:styleId="BulletList">
    <w:name w:val="Bullet List"/>
    <w:basedOn w:val="ListParagraph"/>
    <w:uiPriority w:val="99"/>
    <w:qFormat/>
    <w:rsid w:val="00C25102"/>
    <w:pPr>
      <w:numPr>
        <w:numId w:val="20"/>
      </w:numPr>
      <w:spacing w:after="0" w:line="276" w:lineRule="auto"/>
    </w:pPr>
    <w:rPr>
      <w:rFonts w:eastAsiaTheme="minorEastAsia"/>
      <w:szCs w:val="22"/>
      <w:lang w:val="en-CA" w:eastAsia="en-CA"/>
    </w:rPr>
  </w:style>
  <w:style w:type="paragraph" w:styleId="ListParagraph">
    <w:name w:val="List Paragraph"/>
    <w:basedOn w:val="Normal"/>
    <w:uiPriority w:val="34"/>
    <w:qFormat/>
    <w:rsid w:val="00C218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182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82B"/>
    <w:rPr>
      <w:rFonts w:ascii="Segoe UI" w:eastAsia="Times New Roman" w:hAnsi="Segoe UI" w:cs="Segoe UI"/>
      <w:bCs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rsid w:val="00C25102"/>
    <w:rPr>
      <w:rFonts w:ascii="Arial" w:eastAsia="Times New Roman" w:hAnsi="Arial" w:cs="Arial"/>
      <w:b/>
      <w:color w:val="003B4C"/>
      <w:sz w:val="24"/>
      <w:szCs w:val="28"/>
      <w:lang w:val="en-US"/>
    </w:rPr>
  </w:style>
  <w:style w:type="paragraph" w:styleId="NoSpacing">
    <w:name w:val="No Spacing"/>
    <w:uiPriority w:val="1"/>
    <w:qFormat/>
    <w:rsid w:val="00C25102"/>
    <w:pPr>
      <w:spacing w:after="0" w:line="240" w:lineRule="auto"/>
    </w:pPr>
    <w:rPr>
      <w:rFonts w:ascii="Arial" w:eastAsia="Times New Roman" w:hAnsi="Arial" w:cs="Arial"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25102"/>
    <w:rPr>
      <w:rFonts w:ascii="Arial" w:eastAsia="Times New Roman" w:hAnsi="Arial" w:cs="Arial"/>
      <w:color w:val="000000" w:themeColor="text1"/>
      <w:sz w:val="24"/>
      <w:szCs w:val="28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F33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33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009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009"/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Blockquote">
    <w:name w:val="Blockquote"/>
    <w:basedOn w:val="Normal"/>
    <w:rsid w:val="00C60009"/>
    <w:pPr>
      <w:snapToGrid w:val="0"/>
      <w:spacing w:before="100" w:after="100"/>
      <w:ind w:left="360" w:right="360"/>
    </w:pPr>
    <w:rPr>
      <w:rFonts w:ascii="Times New Roman" w:hAnsi="Times New Roman" w:cs="Times New Roman"/>
      <w:bCs w:val="0"/>
      <w:szCs w:val="20"/>
    </w:rPr>
  </w:style>
  <w:style w:type="paragraph" w:styleId="Revision">
    <w:name w:val="Revision"/>
    <w:hidden/>
    <w:uiPriority w:val="99"/>
    <w:semiHidden/>
    <w:rsid w:val="00F90A6C"/>
    <w:pPr>
      <w:spacing w:after="0" w:line="240" w:lineRule="auto"/>
    </w:pPr>
    <w:rPr>
      <w:rFonts w:ascii="Arial" w:eastAsia="Times New Roman" w:hAnsi="Arial" w:cs="Arial"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WorkplaceNL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Eustace, Jane</dc:creator>
  <cp:keywords/>
  <dc:description/>
  <cp:lastModifiedBy>Philpott, Sheri</cp:lastModifiedBy>
  <cp:revision>7</cp:revision>
  <dcterms:created xsi:type="dcterms:W3CDTF">2021-11-02T16:47:00Z</dcterms:created>
  <dcterms:modified xsi:type="dcterms:W3CDTF">2025-04-08T18:07:00Z</dcterms:modified>
</cp:coreProperties>
</file>